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F9517" w14:textId="77777777" w:rsidR="00DD7CCA" w:rsidRPr="00A70186" w:rsidRDefault="00DD7CCA" w:rsidP="00A70186">
      <w:pPr>
        <w:jc w:val="center"/>
        <w:rPr>
          <w:rFonts w:cs="Times New Roman"/>
          <w:bCs/>
          <w:szCs w:val="24"/>
        </w:rPr>
      </w:pPr>
    </w:p>
    <w:p w14:paraId="4628F760" w14:textId="77777777" w:rsidR="00DD7CCA" w:rsidRPr="00A70186" w:rsidRDefault="00DD7CCA" w:rsidP="00A70186">
      <w:pPr>
        <w:jc w:val="center"/>
        <w:rPr>
          <w:rFonts w:cs="Times New Roman"/>
          <w:bCs/>
          <w:szCs w:val="24"/>
        </w:rPr>
      </w:pPr>
    </w:p>
    <w:p w14:paraId="1F45B8F4" w14:textId="77777777" w:rsidR="00DD7CCA" w:rsidRPr="00A70186" w:rsidRDefault="00DD7CCA" w:rsidP="00A70186">
      <w:pPr>
        <w:jc w:val="center"/>
        <w:rPr>
          <w:rFonts w:cs="Times New Roman"/>
          <w:bCs/>
          <w:szCs w:val="24"/>
        </w:rPr>
      </w:pPr>
    </w:p>
    <w:p w14:paraId="1C060CAA" w14:textId="17F2B2E1" w:rsidR="00DD7CCA" w:rsidRDefault="00DD7CCA" w:rsidP="00A70186">
      <w:pPr>
        <w:jc w:val="center"/>
        <w:rPr>
          <w:rFonts w:cs="Times New Roman"/>
          <w:bCs/>
          <w:szCs w:val="24"/>
        </w:rPr>
      </w:pPr>
    </w:p>
    <w:p w14:paraId="54C526F9" w14:textId="77777777" w:rsidR="00A70186" w:rsidRPr="00A70186" w:rsidRDefault="00A70186" w:rsidP="00A70186">
      <w:pPr>
        <w:jc w:val="center"/>
        <w:rPr>
          <w:rFonts w:cs="Times New Roman"/>
          <w:bCs/>
          <w:szCs w:val="24"/>
        </w:rPr>
      </w:pPr>
    </w:p>
    <w:p w14:paraId="1F794F14" w14:textId="50D52555" w:rsidR="00442653" w:rsidRPr="00A70186" w:rsidRDefault="008F76D5" w:rsidP="00A70186">
      <w:pPr>
        <w:jc w:val="center"/>
        <w:rPr>
          <w:rFonts w:cs="Times New Roman"/>
          <w:bCs/>
          <w:szCs w:val="24"/>
        </w:rPr>
      </w:pPr>
      <w:r w:rsidRPr="00A70186">
        <w:rPr>
          <w:rFonts w:cs="Times New Roman"/>
          <w:bCs/>
          <w:szCs w:val="24"/>
        </w:rPr>
        <w:t xml:space="preserve">A Research Proposal on </w:t>
      </w:r>
      <w:r w:rsidR="00D5063C" w:rsidRPr="00A70186">
        <w:rPr>
          <w:rFonts w:cs="Times New Roman"/>
          <w:bCs/>
          <w:szCs w:val="24"/>
        </w:rPr>
        <w:t>Effect of Performance Appraisal on Employee Performance</w:t>
      </w:r>
      <w:r w:rsidRPr="00A70186">
        <w:rPr>
          <w:rFonts w:cs="Times New Roman"/>
          <w:bCs/>
          <w:szCs w:val="24"/>
        </w:rPr>
        <w:t xml:space="preserve"> </w:t>
      </w:r>
      <w:r w:rsidR="00D5063C" w:rsidRPr="00A70186">
        <w:rPr>
          <w:rFonts w:cs="Times New Roman"/>
          <w:bCs/>
          <w:szCs w:val="24"/>
        </w:rPr>
        <w:t>at Apple</w:t>
      </w:r>
    </w:p>
    <w:p w14:paraId="2185DFC3" w14:textId="1161747F" w:rsidR="00FA78ED" w:rsidRPr="00A70186" w:rsidRDefault="00FA78ED" w:rsidP="00A70186">
      <w:pPr>
        <w:jc w:val="center"/>
        <w:rPr>
          <w:rFonts w:cs="Times New Roman"/>
          <w:bCs/>
          <w:szCs w:val="24"/>
        </w:rPr>
      </w:pPr>
      <w:r w:rsidRPr="00A70186">
        <w:rPr>
          <w:rFonts w:cs="Times New Roman"/>
          <w:bCs/>
          <w:szCs w:val="24"/>
        </w:rPr>
        <w:t>Student’s Name</w:t>
      </w:r>
    </w:p>
    <w:p w14:paraId="62BEF0FE" w14:textId="52DF0D8E" w:rsidR="00FA78ED" w:rsidRPr="00A70186" w:rsidRDefault="00FA78ED" w:rsidP="00A70186">
      <w:pPr>
        <w:jc w:val="center"/>
        <w:rPr>
          <w:rFonts w:cs="Times New Roman"/>
          <w:bCs/>
          <w:szCs w:val="24"/>
        </w:rPr>
      </w:pPr>
      <w:r w:rsidRPr="00A70186">
        <w:rPr>
          <w:rFonts w:cs="Times New Roman"/>
          <w:bCs/>
          <w:szCs w:val="24"/>
        </w:rPr>
        <w:t>Institutional Affiliations</w:t>
      </w:r>
    </w:p>
    <w:p w14:paraId="1494DDBC" w14:textId="77777777" w:rsidR="00A70186" w:rsidRDefault="00A70186" w:rsidP="00A70186">
      <w:pPr>
        <w:jc w:val="center"/>
        <w:rPr>
          <w:rFonts w:cs="Times New Roman"/>
          <w:bCs/>
          <w:szCs w:val="24"/>
        </w:rPr>
      </w:pPr>
      <w:r>
        <w:rPr>
          <w:rFonts w:cs="Times New Roman"/>
          <w:bCs/>
          <w:szCs w:val="24"/>
        </w:rPr>
        <w:br w:type="page"/>
      </w:r>
    </w:p>
    <w:p w14:paraId="089BAB85" w14:textId="6374D825" w:rsidR="00297182" w:rsidRPr="00A70186" w:rsidRDefault="00FA78ED" w:rsidP="00A70186">
      <w:pPr>
        <w:jc w:val="center"/>
        <w:rPr>
          <w:rFonts w:cs="Times New Roman"/>
          <w:bCs/>
          <w:szCs w:val="24"/>
        </w:rPr>
      </w:pPr>
      <w:r w:rsidRPr="00A70186">
        <w:rPr>
          <w:rFonts w:cs="Times New Roman"/>
          <w:bCs/>
          <w:szCs w:val="24"/>
        </w:rPr>
        <w:lastRenderedPageBreak/>
        <w:t>A Research Proposal on Effect of Performance Appraisal on Employee Performance at Apple</w:t>
      </w:r>
    </w:p>
    <w:p w14:paraId="7D2D47B8" w14:textId="77777777" w:rsidR="00297182" w:rsidRPr="00A70186" w:rsidRDefault="00D5063C" w:rsidP="00A70186">
      <w:pPr>
        <w:jc w:val="center"/>
        <w:rPr>
          <w:rFonts w:cs="Times New Roman"/>
          <w:b/>
          <w:szCs w:val="24"/>
        </w:rPr>
      </w:pPr>
      <w:r w:rsidRPr="00A70186">
        <w:rPr>
          <w:rFonts w:cs="Times New Roman"/>
          <w:b/>
          <w:szCs w:val="24"/>
        </w:rPr>
        <w:t>Introduction</w:t>
      </w:r>
    </w:p>
    <w:p w14:paraId="49EAEBB6" w14:textId="2CA3B348" w:rsidR="001916A2" w:rsidRPr="00A70186" w:rsidRDefault="00D5063C" w:rsidP="00A70186">
      <w:pPr>
        <w:ind w:firstLine="720"/>
        <w:rPr>
          <w:rFonts w:cs="Times New Roman"/>
          <w:szCs w:val="24"/>
        </w:rPr>
      </w:pPr>
      <w:r w:rsidRPr="00A70186">
        <w:rPr>
          <w:rFonts w:cs="Times New Roman"/>
          <w:szCs w:val="24"/>
        </w:rPr>
        <w:t xml:space="preserve">My research project will study the effects of performance appraisal on employee performance at Apple. </w:t>
      </w:r>
      <w:r w:rsidR="009228FF" w:rsidRPr="00A70186">
        <w:rPr>
          <w:rFonts w:cs="Times New Roman"/>
          <w:szCs w:val="24"/>
        </w:rPr>
        <w:t xml:space="preserve">The Apple Incorporation is </w:t>
      </w:r>
      <w:r w:rsidR="001D5579" w:rsidRPr="00A70186">
        <w:rPr>
          <w:rFonts w:cs="Times New Roman"/>
          <w:szCs w:val="24"/>
        </w:rPr>
        <w:t>a California-based</w:t>
      </w:r>
      <w:r w:rsidR="009228FF" w:rsidRPr="00A70186">
        <w:rPr>
          <w:rFonts w:cs="Times New Roman"/>
          <w:szCs w:val="24"/>
        </w:rPr>
        <w:t xml:space="preserve"> organization that designs, creates, and sells gadgets, software services, digital content, and applications (Apple Inc SWOT Analysis, 2020). The organization ha</w:t>
      </w:r>
      <w:r w:rsidR="001D5579" w:rsidRPr="00A70186">
        <w:rPr>
          <w:rFonts w:cs="Times New Roman"/>
          <w:szCs w:val="24"/>
        </w:rPr>
        <w:t>s</w:t>
      </w:r>
      <w:r w:rsidR="009228FF" w:rsidRPr="00A70186">
        <w:rPr>
          <w:rFonts w:cs="Times New Roman"/>
          <w:szCs w:val="24"/>
        </w:rPr>
        <w:t xml:space="preserve"> t</w:t>
      </w:r>
      <w:r w:rsidR="001D5579" w:rsidRPr="00A70186">
        <w:rPr>
          <w:rFonts w:cs="Times New Roman"/>
          <w:szCs w:val="24"/>
        </w:rPr>
        <w:t xml:space="preserve">housands of employees </w:t>
      </w:r>
      <w:r w:rsidR="00DD7CCA" w:rsidRPr="00A70186">
        <w:rPr>
          <w:rFonts w:cs="Times New Roman"/>
          <w:szCs w:val="24"/>
        </w:rPr>
        <w:t>who routinely conduct</w:t>
      </w:r>
      <w:r w:rsidR="009228FF" w:rsidRPr="00A70186">
        <w:rPr>
          <w:rFonts w:cs="Times New Roman"/>
          <w:szCs w:val="24"/>
        </w:rPr>
        <w:t xml:space="preserve"> performa</w:t>
      </w:r>
      <w:r w:rsidR="001D5579" w:rsidRPr="00A70186">
        <w:rPr>
          <w:rFonts w:cs="Times New Roman"/>
          <w:szCs w:val="24"/>
        </w:rPr>
        <w:t>nce appraisals to assess their productivity</w:t>
      </w:r>
      <w:r w:rsidR="009228FF" w:rsidRPr="00A70186">
        <w:rPr>
          <w:rFonts w:cs="Times New Roman"/>
          <w:szCs w:val="24"/>
        </w:rPr>
        <w:t xml:space="preserve"> (Apple Inc SWOT Analysis, 2020). To </w:t>
      </w:r>
      <w:r w:rsidR="001D5579" w:rsidRPr="00A70186">
        <w:rPr>
          <w:rFonts w:cs="Times New Roman"/>
          <w:szCs w:val="24"/>
        </w:rPr>
        <w:t>conduct my project of identifying</w:t>
      </w:r>
      <w:r w:rsidR="009228FF" w:rsidRPr="00A70186">
        <w:rPr>
          <w:rFonts w:cs="Times New Roman"/>
          <w:szCs w:val="24"/>
        </w:rPr>
        <w:t xml:space="preserve"> the </w:t>
      </w:r>
      <w:r w:rsidR="001D5579" w:rsidRPr="00A70186">
        <w:rPr>
          <w:rFonts w:cs="Times New Roman"/>
          <w:szCs w:val="24"/>
        </w:rPr>
        <w:t xml:space="preserve">effects of performance appraisal on employee performance at Apple, </w:t>
      </w:r>
      <w:r w:rsidR="00804DDE" w:rsidRPr="00A70186">
        <w:rPr>
          <w:rFonts w:cs="Times New Roman"/>
          <w:szCs w:val="24"/>
        </w:rPr>
        <w:t>an adequate research proposal is necessary to provide more information</w:t>
      </w:r>
      <w:r w:rsidR="009228FF" w:rsidRPr="00A70186">
        <w:rPr>
          <w:rFonts w:cs="Times New Roman"/>
          <w:szCs w:val="24"/>
        </w:rPr>
        <w:t xml:space="preserve"> regarding the project, its purpose, and how it will be conducted (Abdulai &amp; Owusu-Ansah, 2014).</w:t>
      </w:r>
      <w:r w:rsidRPr="00A70186">
        <w:rPr>
          <w:rFonts w:cs="Times New Roman"/>
          <w:szCs w:val="24"/>
        </w:rPr>
        <w:t xml:space="preserve"> This research proposal will first</w:t>
      </w:r>
      <w:r w:rsidR="00DD7CCA" w:rsidRPr="00A70186">
        <w:rPr>
          <w:rFonts w:cs="Times New Roman"/>
          <w:szCs w:val="24"/>
        </w:rPr>
        <w:t xml:space="preserve"> include my research project’s purpose</w:t>
      </w:r>
      <w:r w:rsidRPr="00A70186">
        <w:rPr>
          <w:rFonts w:cs="Times New Roman"/>
          <w:szCs w:val="24"/>
        </w:rPr>
        <w:t xml:space="preserve"> and why it </w:t>
      </w:r>
      <w:r w:rsidR="001D5579" w:rsidRPr="00A70186">
        <w:rPr>
          <w:rFonts w:cs="Times New Roman"/>
          <w:szCs w:val="24"/>
        </w:rPr>
        <w:t>is worth pursuing, followed by my main research question,</w:t>
      </w:r>
      <w:r w:rsidRPr="00A70186">
        <w:rPr>
          <w:rFonts w:cs="Times New Roman"/>
          <w:szCs w:val="24"/>
        </w:rPr>
        <w:t xml:space="preserve"> a statement of</w:t>
      </w:r>
      <w:r w:rsidR="009228FF" w:rsidRPr="00A70186">
        <w:rPr>
          <w:rFonts w:cs="Times New Roman"/>
          <w:szCs w:val="24"/>
        </w:rPr>
        <w:t xml:space="preserve"> problem regarding the </w:t>
      </w:r>
      <w:r w:rsidR="001D5579" w:rsidRPr="00A70186">
        <w:rPr>
          <w:rFonts w:cs="Times New Roman"/>
          <w:szCs w:val="24"/>
        </w:rPr>
        <w:t xml:space="preserve">question, and </w:t>
      </w:r>
      <w:r w:rsidRPr="00A70186">
        <w:rPr>
          <w:rFonts w:cs="Times New Roman"/>
          <w:szCs w:val="24"/>
        </w:rPr>
        <w:t>the rationale for my</w:t>
      </w:r>
      <w:r w:rsidR="001D5579" w:rsidRPr="00A70186">
        <w:rPr>
          <w:rFonts w:cs="Times New Roman"/>
          <w:szCs w:val="24"/>
        </w:rPr>
        <w:t xml:space="preserve"> proposed research methodology. Subsequently, this proposal will include</w:t>
      </w:r>
      <w:r w:rsidRPr="00A70186">
        <w:rPr>
          <w:rFonts w:cs="Times New Roman"/>
          <w:szCs w:val="24"/>
        </w:rPr>
        <w:t xml:space="preserve"> the research strate</w:t>
      </w:r>
      <w:r w:rsidR="001D5579" w:rsidRPr="00A70186">
        <w:rPr>
          <w:rFonts w:cs="Times New Roman"/>
          <w:szCs w:val="24"/>
        </w:rPr>
        <w:t xml:space="preserve">gy </w:t>
      </w:r>
      <w:r w:rsidR="00E06C86" w:rsidRPr="00A70186">
        <w:rPr>
          <w:rFonts w:cs="Times New Roman"/>
          <w:szCs w:val="24"/>
        </w:rPr>
        <w:t xml:space="preserve">for my study, </w:t>
      </w:r>
      <w:r w:rsidRPr="00A70186">
        <w:rPr>
          <w:rFonts w:cs="Times New Roman"/>
          <w:szCs w:val="24"/>
        </w:rPr>
        <w:t>the methods for sample selection and d</w:t>
      </w:r>
      <w:r w:rsidR="001D5579" w:rsidRPr="00A70186">
        <w:rPr>
          <w:rFonts w:cs="Times New Roman"/>
          <w:szCs w:val="24"/>
        </w:rPr>
        <w:t>ata collection, and</w:t>
      </w:r>
      <w:r w:rsidRPr="00A70186">
        <w:rPr>
          <w:rFonts w:cs="Times New Roman"/>
          <w:szCs w:val="24"/>
        </w:rPr>
        <w:t xml:space="preserve"> the ethica</w:t>
      </w:r>
      <w:r w:rsidR="001D5579" w:rsidRPr="00A70186">
        <w:rPr>
          <w:rFonts w:cs="Times New Roman"/>
          <w:szCs w:val="24"/>
        </w:rPr>
        <w:t>l considerations</w:t>
      </w:r>
      <w:r w:rsidR="00DE3657" w:rsidRPr="00A70186">
        <w:rPr>
          <w:rFonts w:cs="Times New Roman"/>
          <w:szCs w:val="24"/>
        </w:rPr>
        <w:t>.</w:t>
      </w:r>
      <w:r w:rsidR="009228FF" w:rsidRPr="00A70186">
        <w:rPr>
          <w:rFonts w:cs="Times New Roman"/>
          <w:szCs w:val="24"/>
        </w:rPr>
        <w:t xml:space="preserve"> Finally, the proposal will conclude with a summary of the value of this research and its connection to my major goals and future research objectives, as well as a timeline of the research activities.</w:t>
      </w:r>
    </w:p>
    <w:p w14:paraId="5B4EF9A2" w14:textId="60697CF0" w:rsidR="00297182" w:rsidRPr="00A70186" w:rsidRDefault="00D5063C" w:rsidP="00A70186">
      <w:pPr>
        <w:ind w:firstLine="720"/>
        <w:rPr>
          <w:rFonts w:cs="Times New Roman"/>
          <w:szCs w:val="24"/>
        </w:rPr>
      </w:pPr>
      <w:r w:rsidRPr="00A70186">
        <w:rPr>
          <w:rFonts w:cs="Times New Roman"/>
          <w:szCs w:val="24"/>
        </w:rPr>
        <w:t xml:space="preserve">The purpose of the research is to </w:t>
      </w:r>
      <w:r w:rsidR="0079382E" w:rsidRPr="00A70186">
        <w:rPr>
          <w:rFonts w:cs="Times New Roman"/>
          <w:szCs w:val="24"/>
        </w:rPr>
        <w:t>find out</w:t>
      </w:r>
      <w:r w:rsidRPr="00A70186">
        <w:rPr>
          <w:rFonts w:cs="Times New Roman"/>
          <w:szCs w:val="24"/>
        </w:rPr>
        <w:t xml:space="preserve"> how performance appraisal</w:t>
      </w:r>
      <w:r w:rsidR="00804DDE" w:rsidRPr="00A70186">
        <w:rPr>
          <w:rFonts w:cs="Times New Roman"/>
          <w:szCs w:val="24"/>
        </w:rPr>
        <w:t>s influence</w:t>
      </w:r>
      <w:r w:rsidRPr="00A70186">
        <w:rPr>
          <w:rFonts w:cs="Times New Roman"/>
          <w:szCs w:val="24"/>
        </w:rPr>
        <w:t xml:space="preserve"> employee performance at Apple. </w:t>
      </w:r>
      <w:r w:rsidR="004C2334" w:rsidRPr="00A70186">
        <w:rPr>
          <w:rFonts w:cs="Times New Roman"/>
          <w:szCs w:val="24"/>
        </w:rPr>
        <w:t>Fundamentally</w:t>
      </w:r>
      <w:r w:rsidR="001D5579" w:rsidRPr="00A70186">
        <w:rPr>
          <w:rFonts w:cs="Times New Roman"/>
          <w:szCs w:val="24"/>
        </w:rPr>
        <w:t xml:space="preserve">, the research will examine the different experiences of Apple employees regarding performance appraisals </w:t>
      </w:r>
      <w:r w:rsidR="004C2334" w:rsidRPr="00A70186">
        <w:rPr>
          <w:rFonts w:cs="Times New Roman"/>
          <w:szCs w:val="24"/>
        </w:rPr>
        <w:t xml:space="preserve">and their perceptions regarding the impact of performance appraisals on their performance. By identifying how performance appraisals influence employee performance in the organization, suggestions can be </w:t>
      </w:r>
      <w:r w:rsidR="004C2334" w:rsidRPr="00A70186">
        <w:rPr>
          <w:rFonts w:cs="Times New Roman"/>
          <w:szCs w:val="24"/>
        </w:rPr>
        <w:lastRenderedPageBreak/>
        <w:t xml:space="preserve">made regarding how these appraisals can be optimized to enhance employee performance. </w:t>
      </w:r>
      <w:r w:rsidRPr="00A70186">
        <w:rPr>
          <w:rFonts w:cs="Times New Roman"/>
          <w:szCs w:val="24"/>
        </w:rPr>
        <w:t xml:space="preserve">The research project will be exciting because Apple is one of the </w:t>
      </w:r>
      <w:r w:rsidRPr="00A70186">
        <w:rPr>
          <w:rFonts w:cs="Times New Roman"/>
          <w:szCs w:val="24"/>
        </w:rPr>
        <w:t>most successful orga</w:t>
      </w:r>
      <w:r w:rsidR="00804DDE" w:rsidRPr="00A70186">
        <w:rPr>
          <w:rFonts w:cs="Times New Roman"/>
          <w:szCs w:val="24"/>
        </w:rPr>
        <w:t xml:space="preserve">nizations in the global technology industry, which implies that much can be learned from the organization regarding how employee performance can be enhanced. </w:t>
      </w:r>
      <w:r w:rsidR="004C2334" w:rsidRPr="00A70186">
        <w:rPr>
          <w:rFonts w:cs="Times New Roman"/>
          <w:szCs w:val="24"/>
        </w:rPr>
        <w:t xml:space="preserve">The research is also worth pursuing because </w:t>
      </w:r>
      <w:r w:rsidR="00D96E00" w:rsidRPr="00A70186">
        <w:rPr>
          <w:rFonts w:cs="Times New Roman"/>
          <w:szCs w:val="24"/>
        </w:rPr>
        <w:t>the findings will help us identify the aspects of Apple’s performance appraisal that are detrimental to employee performance and how they can be mitigated.</w:t>
      </w:r>
    </w:p>
    <w:p w14:paraId="74BA9230" w14:textId="77777777" w:rsidR="00297182" w:rsidRPr="00A70186" w:rsidRDefault="00D5063C" w:rsidP="00A70186">
      <w:pPr>
        <w:jc w:val="center"/>
        <w:rPr>
          <w:rFonts w:cs="Times New Roman"/>
          <w:b/>
          <w:szCs w:val="24"/>
        </w:rPr>
      </w:pPr>
      <w:r w:rsidRPr="00A70186">
        <w:rPr>
          <w:rFonts w:cs="Times New Roman"/>
          <w:b/>
          <w:szCs w:val="24"/>
        </w:rPr>
        <w:t>Purpose of the Study</w:t>
      </w:r>
    </w:p>
    <w:p w14:paraId="7EE9DCE8" w14:textId="77777777" w:rsidR="001916A2" w:rsidRPr="00A70186" w:rsidRDefault="00D5063C" w:rsidP="00A70186">
      <w:pPr>
        <w:ind w:firstLine="720"/>
        <w:rPr>
          <w:rFonts w:cs="Times New Roman"/>
          <w:szCs w:val="24"/>
        </w:rPr>
      </w:pPr>
      <w:r w:rsidRPr="00A70186">
        <w:rPr>
          <w:rFonts w:cs="Times New Roman"/>
          <w:szCs w:val="24"/>
        </w:rPr>
        <w:t xml:space="preserve">In studying the effect of performance appraisal on employee performance at Apple, my main research question will </w:t>
      </w:r>
      <w:r w:rsidRPr="00A70186">
        <w:rPr>
          <w:rFonts w:cs="Times New Roman"/>
          <w:szCs w:val="24"/>
        </w:rPr>
        <w:t xml:space="preserve">be: How does performance appraisal impact employee performance at Apple? Apple operates in a constantly dynamic and innovative industry, which necessitates optimal employee performance to sustain its competitive advantage. </w:t>
      </w:r>
      <w:r w:rsidR="00FC2390" w:rsidRPr="00A70186">
        <w:rPr>
          <w:rFonts w:cs="Times New Roman"/>
          <w:szCs w:val="24"/>
        </w:rPr>
        <w:t xml:space="preserve">The company uses performance appraisals and other measures to evaluate employee performance, but the research concerning the influence of performance appraisals on employee performance in the organization is inconclusive at best. As such, it is difficult to effectively determine the aspects of Apple’s performance appraisals that are detrimental to their employee performance. Additionally, it is more challenging to identify how Apple’s performance appraisals can be optimized to enhance employee performance in the organization. Consequently, studying the influence of employee performance at Apple will help the organization to determine and eliminate the detrimental aspects </w:t>
      </w:r>
      <w:r w:rsidR="00267D3C" w:rsidRPr="00A70186">
        <w:rPr>
          <w:rFonts w:cs="Times New Roman"/>
          <w:szCs w:val="24"/>
        </w:rPr>
        <w:t>of their performance appraisals together with the improvements that can be made on their performance appraisals to promote performance appraisal in the organization.</w:t>
      </w:r>
    </w:p>
    <w:p w14:paraId="6508CD26" w14:textId="5BDE6C34" w:rsidR="00297182" w:rsidRPr="00A70186" w:rsidRDefault="00D5063C" w:rsidP="00A70186">
      <w:pPr>
        <w:ind w:firstLine="720"/>
        <w:rPr>
          <w:rFonts w:cs="Times New Roman"/>
          <w:szCs w:val="24"/>
        </w:rPr>
      </w:pPr>
      <w:r w:rsidRPr="00A70186">
        <w:rPr>
          <w:rFonts w:cs="Times New Roman"/>
          <w:szCs w:val="24"/>
        </w:rPr>
        <w:t xml:space="preserve">My research on the effects of performance appraisal on employee performance at Apple will be qualitative because this approach will allow me to understand the differences in the </w:t>
      </w:r>
      <w:r w:rsidRPr="00A70186">
        <w:rPr>
          <w:rFonts w:cs="Times New Roman"/>
          <w:szCs w:val="24"/>
        </w:rPr>
        <w:lastRenderedPageBreak/>
        <w:t>experiences of the Apple employee</w:t>
      </w:r>
      <w:r w:rsidRPr="00A70186">
        <w:rPr>
          <w:rFonts w:cs="Times New Roman"/>
          <w:szCs w:val="24"/>
        </w:rPr>
        <w:t>s regarding the topic of research. The qualitative approach will also allow me to focus on the opinions of few participants but in sufficient detail to acquire the relevant information (Brunson, 2017). I also chose the qualitative approach because it is th</w:t>
      </w:r>
      <w:r w:rsidRPr="00A70186">
        <w:rPr>
          <w:rFonts w:cs="Times New Roman"/>
          <w:szCs w:val="24"/>
        </w:rPr>
        <w:t>e most appropriate when trying to understand a particular concept while considering the various circumstances that lead individuals to experience the same event differently (Alharahsheh &amp; Pius, 2019). Qualitative research acknowledges the different meaning</w:t>
      </w:r>
      <w:r w:rsidRPr="00A70186">
        <w:rPr>
          <w:rFonts w:cs="Times New Roman"/>
          <w:szCs w:val="24"/>
        </w:rPr>
        <w:t>s attached to a phenomenon by the study subjects (Alharahsheh &amp; Pius, 2019). In this case, using this approach will allow me to evaluate the different meanings attached to the connection between performance appraisal at Apple and employee performance.</w:t>
      </w:r>
    </w:p>
    <w:p w14:paraId="0D939606" w14:textId="77777777" w:rsidR="00297182" w:rsidRPr="00A70186" w:rsidRDefault="00D5063C" w:rsidP="00A70186">
      <w:pPr>
        <w:jc w:val="center"/>
        <w:rPr>
          <w:rFonts w:cs="Times New Roman"/>
          <w:b/>
          <w:szCs w:val="24"/>
        </w:rPr>
      </w:pPr>
      <w:r w:rsidRPr="00A70186">
        <w:rPr>
          <w:rFonts w:cs="Times New Roman"/>
          <w:b/>
          <w:szCs w:val="24"/>
        </w:rPr>
        <w:t>Met</w:t>
      </w:r>
      <w:r w:rsidRPr="00A70186">
        <w:rPr>
          <w:rFonts w:cs="Times New Roman"/>
          <w:b/>
          <w:szCs w:val="24"/>
        </w:rPr>
        <w:t>hodology</w:t>
      </w:r>
    </w:p>
    <w:p w14:paraId="02FC01F6" w14:textId="532C64E6" w:rsidR="001916A2" w:rsidRPr="00A70186" w:rsidRDefault="00D5063C" w:rsidP="00A70186">
      <w:pPr>
        <w:ind w:firstLine="720"/>
        <w:rPr>
          <w:rFonts w:cs="Times New Roman"/>
          <w:szCs w:val="24"/>
        </w:rPr>
      </w:pPr>
      <w:r w:rsidRPr="00A70186">
        <w:rPr>
          <w:rFonts w:cs="Times New Roman"/>
          <w:color w:val="000000"/>
          <w:szCs w:val="24"/>
          <w:shd w:val="clear" w:color="auto" w:fill="FFFFFF"/>
        </w:rPr>
        <w:t>For this study, I will employ a qualitative case study research strategy since I will be examining the cause-effect relationship between performance appraisal and employee performance at Apple (Rashid et al</w:t>
      </w:r>
      <w:r w:rsidR="00DD7CCA" w:rsidRPr="00A70186">
        <w:rPr>
          <w:rFonts w:cs="Times New Roman"/>
          <w:color w:val="000000"/>
          <w:szCs w:val="24"/>
          <w:shd w:val="clear" w:color="auto" w:fill="FFFFFF"/>
        </w:rPr>
        <w:t>.</w:t>
      </w:r>
      <w:r w:rsidRPr="00A70186">
        <w:rPr>
          <w:rFonts w:cs="Times New Roman"/>
          <w:color w:val="000000"/>
          <w:szCs w:val="24"/>
          <w:shd w:val="clear" w:color="auto" w:fill="FFFFFF"/>
        </w:rPr>
        <w:t>, 2019). This strategy is also appropriat</w:t>
      </w:r>
      <w:r w:rsidRPr="00A70186">
        <w:rPr>
          <w:rFonts w:cs="Times New Roman"/>
          <w:color w:val="000000"/>
          <w:szCs w:val="24"/>
          <w:shd w:val="clear" w:color="auto" w:fill="FFFFFF"/>
        </w:rPr>
        <w:t>e since it allows for extensive insight into the participants’ experiences (Rashid et al</w:t>
      </w:r>
      <w:r w:rsidR="00DD7CCA" w:rsidRPr="00A70186">
        <w:rPr>
          <w:rFonts w:cs="Times New Roman"/>
          <w:color w:val="000000"/>
          <w:szCs w:val="24"/>
          <w:shd w:val="clear" w:color="auto" w:fill="FFFFFF"/>
        </w:rPr>
        <w:t>.</w:t>
      </w:r>
      <w:r w:rsidRPr="00A70186">
        <w:rPr>
          <w:rFonts w:cs="Times New Roman"/>
          <w:color w:val="000000"/>
          <w:szCs w:val="24"/>
          <w:shd w:val="clear" w:color="auto" w:fill="FFFFFF"/>
        </w:rPr>
        <w:t>, 2019). The target population will be Apple employees who have been subjected to at least five performance appraisals over several years in the organization. For sampl</w:t>
      </w:r>
      <w:r w:rsidRPr="00A70186">
        <w:rPr>
          <w:rFonts w:cs="Times New Roman"/>
          <w:color w:val="000000"/>
          <w:szCs w:val="24"/>
          <w:shd w:val="clear" w:color="auto" w:fill="FFFFFF"/>
        </w:rPr>
        <w:t xml:space="preserve">ing, I will utilize the purposive sampling technique to </w:t>
      </w:r>
      <w:r w:rsidR="00DE445F" w:rsidRPr="00A70186">
        <w:rPr>
          <w:rFonts w:cs="Times New Roman"/>
          <w:szCs w:val="24"/>
        </w:rPr>
        <w:t>shortlist the people with certain characteris</w:t>
      </w:r>
      <w:r w:rsidRPr="00A70186">
        <w:rPr>
          <w:rFonts w:cs="Times New Roman"/>
          <w:szCs w:val="24"/>
        </w:rPr>
        <w:t xml:space="preserve">tics needed in the study </w:t>
      </w:r>
      <w:r w:rsidR="00DE445F" w:rsidRPr="00A70186">
        <w:rPr>
          <w:rFonts w:cs="Times New Roman"/>
          <w:szCs w:val="24"/>
        </w:rPr>
        <w:t>(Brunson, 2017). Subsequently, I will use snowball sampling</w:t>
      </w:r>
      <w:r w:rsidR="00DD7CCA" w:rsidRPr="00A70186">
        <w:rPr>
          <w:rFonts w:cs="Times New Roman"/>
          <w:szCs w:val="24"/>
        </w:rPr>
        <w:t>,</w:t>
      </w:r>
      <w:r w:rsidR="00DE445F" w:rsidRPr="00A70186">
        <w:rPr>
          <w:rFonts w:cs="Times New Roman"/>
          <w:szCs w:val="24"/>
        </w:rPr>
        <w:t xml:space="preserve"> whereby the shortlisted group will identify and propose other potential individuals with the same characteristics to be included in the study (Martínez-Mesa, 2016). </w:t>
      </w:r>
      <w:r w:rsidR="00DD7CCA" w:rsidRPr="00A70186">
        <w:rPr>
          <w:rFonts w:cs="Times New Roman"/>
          <w:szCs w:val="24"/>
        </w:rPr>
        <w:t>The study will mainly utilize recorded face-to-face interviews and employee organizational records to ascertain the information for data collec</w:t>
      </w:r>
      <w:r w:rsidR="00DE445F" w:rsidRPr="00A70186">
        <w:rPr>
          <w:rFonts w:cs="Times New Roman"/>
          <w:szCs w:val="24"/>
        </w:rPr>
        <w:t xml:space="preserve">tion. </w:t>
      </w:r>
      <w:r w:rsidRPr="00A70186">
        <w:rPr>
          <w:rFonts w:cs="Times New Roman"/>
          <w:szCs w:val="24"/>
        </w:rPr>
        <w:t>The</w:t>
      </w:r>
      <w:r w:rsidRPr="00A70186">
        <w:rPr>
          <w:rFonts w:cs="Times New Roman"/>
          <w:szCs w:val="24"/>
        </w:rPr>
        <w:t xml:space="preserve"> recorded interviews will take between thirty minutes to one hour</w:t>
      </w:r>
      <w:r w:rsidRPr="00A70186">
        <w:rPr>
          <w:rFonts w:cs="Times New Roman"/>
          <w:szCs w:val="24"/>
        </w:rPr>
        <w:t xml:space="preserve"> and will be done at a time that is convenient to the respondent. The records used will include performance reviews.</w:t>
      </w:r>
    </w:p>
    <w:p w14:paraId="2C636803" w14:textId="62EB9690" w:rsidR="00297182" w:rsidRPr="00A70186" w:rsidRDefault="00D5063C" w:rsidP="00A70186">
      <w:pPr>
        <w:ind w:firstLine="720"/>
        <w:rPr>
          <w:rFonts w:cs="Times New Roman"/>
          <w:szCs w:val="24"/>
        </w:rPr>
      </w:pPr>
      <w:r w:rsidRPr="00A70186">
        <w:rPr>
          <w:rFonts w:cs="Times New Roman"/>
          <w:szCs w:val="24"/>
        </w:rPr>
        <w:lastRenderedPageBreak/>
        <w:t xml:space="preserve">In the study, I will have to incorporate various ethical considerations. </w:t>
      </w:r>
      <w:r w:rsidRPr="00A70186">
        <w:rPr>
          <w:rFonts w:cs="Times New Roman"/>
          <w:szCs w:val="24"/>
        </w:rPr>
        <w:t xml:space="preserve">Firstly, I will acquire informed consent from the respondents before conducting the interviews. As such, I will have to </w:t>
      </w:r>
      <w:r w:rsidR="001A7938" w:rsidRPr="00A70186">
        <w:rPr>
          <w:rFonts w:cs="Times New Roman"/>
          <w:szCs w:val="24"/>
        </w:rPr>
        <w:t>engage the participants in in-depth discussions regarding the research methodology and its objectives, as well as any harm that may occur if they participate in the study. Also, I will inform them that they will not be compensated and will be allowed to pull out without any implications. Additionally, I will obtain permission from Apple’s management and human resources department, as well as any other relevant authority. Also, I will have to maintain the privacy of the respondents. Therefore, I will deliberately conceal any personal information when providing the results. Also, the gadgets used in recording the interviews will be safeguarded using a password known only to me. Ultimately, I will be impartial when analyzing and interpreting the results of the study. I will also consult with various experts on the topic of research before presenting the results.</w:t>
      </w:r>
    </w:p>
    <w:p w14:paraId="2A500ECB" w14:textId="77777777" w:rsidR="00297182" w:rsidRPr="00A70186" w:rsidRDefault="00D5063C" w:rsidP="00A70186">
      <w:pPr>
        <w:jc w:val="center"/>
        <w:rPr>
          <w:rFonts w:cs="Times New Roman"/>
          <w:b/>
          <w:szCs w:val="24"/>
        </w:rPr>
      </w:pPr>
      <w:r w:rsidRPr="00A70186">
        <w:rPr>
          <w:rFonts w:cs="Times New Roman"/>
          <w:b/>
          <w:szCs w:val="24"/>
        </w:rPr>
        <w:t>Conclusion</w:t>
      </w:r>
    </w:p>
    <w:p w14:paraId="7FB1DD08" w14:textId="1552C7FA" w:rsidR="001A7938" w:rsidRPr="00A70186" w:rsidRDefault="00E06C86" w:rsidP="00A70186">
      <w:pPr>
        <w:ind w:firstLine="720"/>
        <w:rPr>
          <w:rFonts w:cs="Times New Roman"/>
          <w:szCs w:val="24"/>
        </w:rPr>
      </w:pPr>
      <w:r w:rsidRPr="00A70186">
        <w:rPr>
          <w:rFonts w:cs="Times New Roman"/>
          <w:szCs w:val="24"/>
        </w:rPr>
        <w:t>My research project is</w:t>
      </w:r>
      <w:r w:rsidR="00DD7CCA" w:rsidRPr="00A70186">
        <w:rPr>
          <w:rFonts w:cs="Times New Roman"/>
          <w:szCs w:val="24"/>
        </w:rPr>
        <w:t>,</w:t>
      </w:r>
      <w:r w:rsidRPr="00A70186">
        <w:rPr>
          <w:rFonts w:cs="Times New Roman"/>
          <w:szCs w:val="24"/>
        </w:rPr>
        <w:t xml:space="preserve"> therefore</w:t>
      </w:r>
      <w:r w:rsidR="00DD7CCA" w:rsidRPr="00A70186">
        <w:rPr>
          <w:rFonts w:cs="Times New Roman"/>
          <w:szCs w:val="24"/>
        </w:rPr>
        <w:t>,</w:t>
      </w:r>
      <w:r w:rsidRPr="00A70186">
        <w:rPr>
          <w:rFonts w:cs="Times New Roman"/>
          <w:szCs w:val="24"/>
        </w:rPr>
        <w:t xml:space="preserve"> valuable because it will fill the gap in knowledge regarding the effect of performance appraisal on employee performance at Apple. By identifying how performance appraisals influence employee performance in the organization, we can recognize the detrimental and beneficial impacts of performance appraisal on employee performance, and various suggestions can be made regarding how these appraisals can be optimized to enhance employee performance. Since one of the main study objectives will be to </w:t>
      </w:r>
      <w:r w:rsidR="00DC7C1A" w:rsidRPr="00A70186">
        <w:rPr>
          <w:rFonts w:cs="Times New Roman"/>
          <w:szCs w:val="24"/>
        </w:rPr>
        <w:t>understand the different experiences of Apple employees regarding performance appraisals, a qualitative approach will enable me to acknowledge and examine these differences in perspectives. A</w:t>
      </w:r>
      <w:r w:rsidR="00DD7CCA" w:rsidRPr="00A70186">
        <w:rPr>
          <w:rFonts w:cs="Times New Roman"/>
          <w:szCs w:val="24"/>
        </w:rPr>
        <w:t xml:space="preserve"> case study research strategy will also</w:t>
      </w:r>
      <w:r w:rsidR="00DC7C1A" w:rsidRPr="00A70186">
        <w:rPr>
          <w:rFonts w:cs="Times New Roman"/>
          <w:szCs w:val="24"/>
        </w:rPr>
        <w:t xml:space="preserve"> allow me to acquire an extensive analysis of the participants’ experiences concerning performance appraisals and their performance. As </w:t>
      </w:r>
      <w:r w:rsidR="00DC7C1A" w:rsidRPr="00A70186">
        <w:rPr>
          <w:rFonts w:cs="Times New Roman"/>
          <w:szCs w:val="24"/>
        </w:rPr>
        <w:lastRenderedPageBreak/>
        <w:t>such, a qualitative case study approach will help uncover the beneficial and detrimental aspects of Apple’s performance appraisal systems. This will lay the foundation for future research regarding how Apple’s performance appraisal systems can be optimized to enhance employee performance.</w:t>
      </w:r>
    </w:p>
    <w:p w14:paraId="65797ECE" w14:textId="77777777" w:rsidR="00DC7C1A" w:rsidRPr="00A70186" w:rsidRDefault="00D5063C" w:rsidP="00A70186">
      <w:pPr>
        <w:jc w:val="center"/>
        <w:rPr>
          <w:rFonts w:cs="Times New Roman"/>
          <w:b/>
          <w:szCs w:val="24"/>
        </w:rPr>
      </w:pPr>
      <w:r w:rsidRPr="00A70186">
        <w:rPr>
          <w:rFonts w:cs="Times New Roman"/>
          <w:b/>
          <w:szCs w:val="24"/>
        </w:rPr>
        <w:t>Research Timeline</w:t>
      </w:r>
    </w:p>
    <w:tbl>
      <w:tblPr>
        <w:tblStyle w:val="TableGrid"/>
        <w:tblW w:w="0" w:type="auto"/>
        <w:tblLook w:val="04A0" w:firstRow="1" w:lastRow="0" w:firstColumn="1" w:lastColumn="0" w:noHBand="0" w:noVBand="1"/>
      </w:tblPr>
      <w:tblGrid>
        <w:gridCol w:w="3192"/>
        <w:gridCol w:w="3192"/>
        <w:gridCol w:w="3192"/>
      </w:tblGrid>
      <w:tr w:rsidR="00AD340E" w:rsidRPr="00A70186" w14:paraId="7CDC8A81" w14:textId="77777777" w:rsidTr="00DC7C1A">
        <w:tc>
          <w:tcPr>
            <w:tcW w:w="3192" w:type="dxa"/>
          </w:tcPr>
          <w:p w14:paraId="01028B44" w14:textId="77777777" w:rsidR="00DC7C1A" w:rsidRPr="00A70186" w:rsidRDefault="00D5063C" w:rsidP="00A70186">
            <w:pPr>
              <w:jc w:val="center"/>
              <w:rPr>
                <w:rFonts w:cs="Times New Roman"/>
                <w:b/>
                <w:szCs w:val="24"/>
              </w:rPr>
            </w:pPr>
            <w:r w:rsidRPr="00A70186">
              <w:rPr>
                <w:rFonts w:cs="Times New Roman"/>
                <w:b/>
                <w:szCs w:val="24"/>
              </w:rPr>
              <w:t>Date</w:t>
            </w:r>
          </w:p>
        </w:tc>
        <w:tc>
          <w:tcPr>
            <w:tcW w:w="3192" w:type="dxa"/>
          </w:tcPr>
          <w:p w14:paraId="59A56ECB" w14:textId="77777777" w:rsidR="00DC7C1A" w:rsidRPr="00A70186" w:rsidRDefault="00D5063C" w:rsidP="00A70186">
            <w:pPr>
              <w:jc w:val="center"/>
              <w:rPr>
                <w:rFonts w:cs="Times New Roman"/>
                <w:b/>
                <w:szCs w:val="24"/>
              </w:rPr>
            </w:pPr>
            <w:r w:rsidRPr="00A70186">
              <w:rPr>
                <w:rFonts w:cs="Times New Roman"/>
                <w:b/>
                <w:szCs w:val="24"/>
              </w:rPr>
              <w:t>Activity</w:t>
            </w:r>
          </w:p>
        </w:tc>
        <w:tc>
          <w:tcPr>
            <w:tcW w:w="3192" w:type="dxa"/>
          </w:tcPr>
          <w:p w14:paraId="3A983957" w14:textId="77777777" w:rsidR="00DC7C1A" w:rsidRPr="00A70186" w:rsidRDefault="00D5063C" w:rsidP="00A70186">
            <w:pPr>
              <w:jc w:val="center"/>
              <w:rPr>
                <w:rFonts w:cs="Times New Roman"/>
                <w:b/>
                <w:szCs w:val="24"/>
              </w:rPr>
            </w:pPr>
            <w:r w:rsidRPr="00A70186">
              <w:rPr>
                <w:rFonts w:cs="Times New Roman"/>
                <w:b/>
                <w:szCs w:val="24"/>
              </w:rPr>
              <w:t>Remarks</w:t>
            </w:r>
          </w:p>
        </w:tc>
      </w:tr>
      <w:tr w:rsidR="00AD340E" w:rsidRPr="00A70186" w14:paraId="78262722" w14:textId="77777777" w:rsidTr="00DC7C1A">
        <w:tc>
          <w:tcPr>
            <w:tcW w:w="3192" w:type="dxa"/>
          </w:tcPr>
          <w:p w14:paraId="33BA7724" w14:textId="77777777" w:rsidR="00DC7C1A" w:rsidRPr="00A70186" w:rsidRDefault="00D5063C" w:rsidP="00A70186">
            <w:pPr>
              <w:rPr>
                <w:rFonts w:cs="Times New Roman"/>
                <w:szCs w:val="24"/>
              </w:rPr>
            </w:pPr>
            <w:r w:rsidRPr="00A70186">
              <w:rPr>
                <w:rFonts w:cs="Times New Roman"/>
                <w:szCs w:val="24"/>
              </w:rPr>
              <w:t>1</w:t>
            </w:r>
            <w:r w:rsidRPr="00A70186">
              <w:rPr>
                <w:rFonts w:cs="Times New Roman"/>
                <w:szCs w:val="24"/>
                <w:vertAlign w:val="superscript"/>
              </w:rPr>
              <w:t>st</w:t>
            </w:r>
            <w:r w:rsidRPr="00A70186">
              <w:rPr>
                <w:rFonts w:cs="Times New Roman"/>
                <w:szCs w:val="24"/>
              </w:rPr>
              <w:t xml:space="preserve"> April 2021- 3</w:t>
            </w:r>
            <w:r w:rsidRPr="00A70186">
              <w:rPr>
                <w:rFonts w:cs="Times New Roman"/>
                <w:szCs w:val="24"/>
                <w:vertAlign w:val="superscript"/>
              </w:rPr>
              <w:t>rd</w:t>
            </w:r>
            <w:r w:rsidRPr="00A70186">
              <w:rPr>
                <w:rFonts w:cs="Times New Roman"/>
                <w:szCs w:val="24"/>
              </w:rPr>
              <w:t xml:space="preserve"> April 2021</w:t>
            </w:r>
          </w:p>
        </w:tc>
        <w:tc>
          <w:tcPr>
            <w:tcW w:w="3192" w:type="dxa"/>
          </w:tcPr>
          <w:p w14:paraId="137978B9" w14:textId="77777777" w:rsidR="00DC7C1A" w:rsidRPr="00A70186" w:rsidRDefault="00D5063C" w:rsidP="00A70186">
            <w:pPr>
              <w:rPr>
                <w:rFonts w:cs="Times New Roman"/>
                <w:szCs w:val="24"/>
              </w:rPr>
            </w:pPr>
            <w:r w:rsidRPr="00A70186">
              <w:rPr>
                <w:rFonts w:cs="Times New Roman"/>
                <w:szCs w:val="24"/>
              </w:rPr>
              <w:t>Planning for Research Project</w:t>
            </w:r>
            <w:r w:rsidR="00927C91" w:rsidRPr="00A70186">
              <w:rPr>
                <w:rFonts w:cs="Times New Roman"/>
                <w:szCs w:val="24"/>
              </w:rPr>
              <w:t xml:space="preserve"> and Writing Proposal</w:t>
            </w:r>
          </w:p>
        </w:tc>
        <w:tc>
          <w:tcPr>
            <w:tcW w:w="3192" w:type="dxa"/>
          </w:tcPr>
          <w:p w14:paraId="3619001D" w14:textId="77777777" w:rsidR="00DC7C1A" w:rsidRPr="00A70186" w:rsidRDefault="00DC7C1A" w:rsidP="00A70186">
            <w:pPr>
              <w:rPr>
                <w:rFonts w:cs="Times New Roman"/>
                <w:b/>
                <w:szCs w:val="24"/>
              </w:rPr>
            </w:pPr>
          </w:p>
        </w:tc>
      </w:tr>
      <w:tr w:rsidR="00AD340E" w:rsidRPr="00A70186" w14:paraId="2F89DDBA" w14:textId="77777777" w:rsidTr="00DC7C1A">
        <w:tc>
          <w:tcPr>
            <w:tcW w:w="3192" w:type="dxa"/>
          </w:tcPr>
          <w:p w14:paraId="6AB831F2" w14:textId="77777777" w:rsidR="00DC7C1A" w:rsidRPr="00A70186" w:rsidRDefault="00D5063C" w:rsidP="00A70186">
            <w:pPr>
              <w:rPr>
                <w:rFonts w:cs="Times New Roman"/>
                <w:szCs w:val="24"/>
              </w:rPr>
            </w:pPr>
            <w:r w:rsidRPr="00A70186">
              <w:rPr>
                <w:rFonts w:cs="Times New Roman"/>
                <w:szCs w:val="24"/>
              </w:rPr>
              <w:t>4</w:t>
            </w:r>
            <w:r w:rsidRPr="00A70186">
              <w:rPr>
                <w:rFonts w:cs="Times New Roman"/>
                <w:szCs w:val="24"/>
                <w:vertAlign w:val="superscript"/>
              </w:rPr>
              <w:t>th</w:t>
            </w:r>
            <w:r w:rsidRPr="00A70186">
              <w:rPr>
                <w:rFonts w:cs="Times New Roman"/>
                <w:szCs w:val="24"/>
              </w:rPr>
              <w:t xml:space="preserve"> April 2021</w:t>
            </w:r>
          </w:p>
        </w:tc>
        <w:tc>
          <w:tcPr>
            <w:tcW w:w="3192" w:type="dxa"/>
          </w:tcPr>
          <w:p w14:paraId="3760EEA6" w14:textId="77777777" w:rsidR="00DC7C1A" w:rsidRPr="00A70186" w:rsidRDefault="00D5063C" w:rsidP="00A70186">
            <w:pPr>
              <w:rPr>
                <w:rFonts w:cs="Times New Roman"/>
                <w:szCs w:val="24"/>
              </w:rPr>
            </w:pPr>
            <w:r w:rsidRPr="00A70186">
              <w:rPr>
                <w:rFonts w:cs="Times New Roman"/>
                <w:szCs w:val="24"/>
              </w:rPr>
              <w:t>Obtaining Permission from Apple’s management</w:t>
            </w:r>
          </w:p>
        </w:tc>
        <w:tc>
          <w:tcPr>
            <w:tcW w:w="3192" w:type="dxa"/>
          </w:tcPr>
          <w:p w14:paraId="1CB03910" w14:textId="77777777" w:rsidR="00DC7C1A" w:rsidRPr="00A70186" w:rsidRDefault="00DC7C1A" w:rsidP="00A70186">
            <w:pPr>
              <w:rPr>
                <w:rFonts w:cs="Times New Roman"/>
                <w:b/>
                <w:szCs w:val="24"/>
              </w:rPr>
            </w:pPr>
          </w:p>
        </w:tc>
      </w:tr>
      <w:tr w:rsidR="00AD340E" w:rsidRPr="00A70186" w14:paraId="1582CD47" w14:textId="77777777" w:rsidTr="00DC7C1A">
        <w:tc>
          <w:tcPr>
            <w:tcW w:w="3192" w:type="dxa"/>
          </w:tcPr>
          <w:p w14:paraId="570BE3EA" w14:textId="77777777" w:rsidR="00DC7C1A" w:rsidRPr="00A70186" w:rsidRDefault="00D5063C" w:rsidP="00A70186">
            <w:pPr>
              <w:rPr>
                <w:rFonts w:cs="Times New Roman"/>
                <w:szCs w:val="24"/>
              </w:rPr>
            </w:pPr>
            <w:r w:rsidRPr="00A70186">
              <w:rPr>
                <w:rFonts w:cs="Times New Roman"/>
                <w:szCs w:val="24"/>
              </w:rPr>
              <w:t>5</w:t>
            </w:r>
            <w:r w:rsidRPr="00A70186">
              <w:rPr>
                <w:rFonts w:cs="Times New Roman"/>
                <w:szCs w:val="24"/>
                <w:vertAlign w:val="superscript"/>
              </w:rPr>
              <w:t>th</w:t>
            </w:r>
            <w:r w:rsidRPr="00A70186">
              <w:rPr>
                <w:rFonts w:cs="Times New Roman"/>
                <w:szCs w:val="24"/>
              </w:rPr>
              <w:t xml:space="preserve"> April 2021- 30</w:t>
            </w:r>
            <w:r w:rsidRPr="00A70186">
              <w:rPr>
                <w:rFonts w:cs="Times New Roman"/>
                <w:szCs w:val="24"/>
                <w:vertAlign w:val="superscript"/>
              </w:rPr>
              <w:t>th</w:t>
            </w:r>
            <w:r w:rsidRPr="00A70186">
              <w:rPr>
                <w:rFonts w:cs="Times New Roman"/>
                <w:szCs w:val="24"/>
              </w:rPr>
              <w:t xml:space="preserve"> April 2021</w:t>
            </w:r>
          </w:p>
        </w:tc>
        <w:tc>
          <w:tcPr>
            <w:tcW w:w="3192" w:type="dxa"/>
          </w:tcPr>
          <w:p w14:paraId="7E335C73" w14:textId="77777777" w:rsidR="00DC7C1A" w:rsidRPr="00A70186" w:rsidRDefault="00D5063C" w:rsidP="00A70186">
            <w:pPr>
              <w:rPr>
                <w:rFonts w:cs="Times New Roman"/>
                <w:szCs w:val="24"/>
              </w:rPr>
            </w:pPr>
            <w:r w:rsidRPr="00A70186">
              <w:rPr>
                <w:rFonts w:cs="Times New Roman"/>
                <w:szCs w:val="24"/>
              </w:rPr>
              <w:t xml:space="preserve">Data collection: Interviews, Apple employee records. </w:t>
            </w:r>
          </w:p>
        </w:tc>
        <w:tc>
          <w:tcPr>
            <w:tcW w:w="3192" w:type="dxa"/>
          </w:tcPr>
          <w:p w14:paraId="136E9CD2" w14:textId="77777777" w:rsidR="00DC7C1A" w:rsidRPr="00A70186" w:rsidRDefault="00DC7C1A" w:rsidP="00A70186">
            <w:pPr>
              <w:rPr>
                <w:rFonts w:cs="Times New Roman"/>
                <w:b/>
                <w:szCs w:val="24"/>
              </w:rPr>
            </w:pPr>
          </w:p>
        </w:tc>
      </w:tr>
      <w:tr w:rsidR="00AD340E" w:rsidRPr="00A70186" w14:paraId="6F808A0D" w14:textId="77777777" w:rsidTr="00DC7C1A">
        <w:tc>
          <w:tcPr>
            <w:tcW w:w="3192" w:type="dxa"/>
          </w:tcPr>
          <w:p w14:paraId="5609DDFB" w14:textId="77777777" w:rsidR="00927C91" w:rsidRPr="00A70186" w:rsidRDefault="00D5063C" w:rsidP="00A70186">
            <w:pPr>
              <w:rPr>
                <w:rFonts w:cs="Times New Roman"/>
                <w:szCs w:val="24"/>
              </w:rPr>
            </w:pPr>
            <w:r w:rsidRPr="00A70186">
              <w:rPr>
                <w:rFonts w:cs="Times New Roman"/>
                <w:szCs w:val="24"/>
              </w:rPr>
              <w:t>1</w:t>
            </w:r>
            <w:r w:rsidRPr="00A70186">
              <w:rPr>
                <w:rFonts w:cs="Times New Roman"/>
                <w:szCs w:val="24"/>
                <w:vertAlign w:val="superscript"/>
              </w:rPr>
              <w:t>st</w:t>
            </w:r>
            <w:r w:rsidRPr="00A70186">
              <w:rPr>
                <w:rFonts w:cs="Times New Roman"/>
                <w:szCs w:val="24"/>
              </w:rPr>
              <w:t xml:space="preserve"> May 2021-7</w:t>
            </w:r>
            <w:r w:rsidRPr="00A70186">
              <w:rPr>
                <w:rFonts w:cs="Times New Roman"/>
                <w:szCs w:val="24"/>
                <w:vertAlign w:val="superscript"/>
              </w:rPr>
              <w:t>th</w:t>
            </w:r>
            <w:r w:rsidRPr="00A70186">
              <w:rPr>
                <w:rFonts w:cs="Times New Roman"/>
                <w:szCs w:val="24"/>
              </w:rPr>
              <w:t xml:space="preserve"> May 2021</w:t>
            </w:r>
          </w:p>
        </w:tc>
        <w:tc>
          <w:tcPr>
            <w:tcW w:w="3192" w:type="dxa"/>
          </w:tcPr>
          <w:p w14:paraId="5395C112" w14:textId="77777777" w:rsidR="00927C91" w:rsidRPr="00A70186" w:rsidRDefault="00D5063C" w:rsidP="00A70186">
            <w:pPr>
              <w:rPr>
                <w:rFonts w:cs="Times New Roman"/>
                <w:szCs w:val="24"/>
              </w:rPr>
            </w:pPr>
            <w:r w:rsidRPr="00A70186">
              <w:rPr>
                <w:rFonts w:cs="Times New Roman"/>
                <w:szCs w:val="24"/>
              </w:rPr>
              <w:t>Data Analysis and Interpretation</w:t>
            </w:r>
          </w:p>
        </w:tc>
        <w:tc>
          <w:tcPr>
            <w:tcW w:w="3192" w:type="dxa"/>
          </w:tcPr>
          <w:p w14:paraId="331CB60B" w14:textId="77777777" w:rsidR="00927C91" w:rsidRPr="00A70186" w:rsidRDefault="00927C91" w:rsidP="00A70186">
            <w:pPr>
              <w:rPr>
                <w:rFonts w:cs="Times New Roman"/>
                <w:b/>
                <w:szCs w:val="24"/>
              </w:rPr>
            </w:pPr>
          </w:p>
        </w:tc>
      </w:tr>
      <w:tr w:rsidR="00AD340E" w:rsidRPr="00A70186" w14:paraId="2444FEC7" w14:textId="77777777" w:rsidTr="00DC7C1A">
        <w:tc>
          <w:tcPr>
            <w:tcW w:w="3192" w:type="dxa"/>
          </w:tcPr>
          <w:p w14:paraId="313D0E8F" w14:textId="77777777" w:rsidR="00927C91" w:rsidRPr="00A70186" w:rsidRDefault="00D5063C" w:rsidP="00A70186">
            <w:pPr>
              <w:rPr>
                <w:rFonts w:cs="Times New Roman"/>
                <w:szCs w:val="24"/>
              </w:rPr>
            </w:pPr>
            <w:r w:rsidRPr="00A70186">
              <w:rPr>
                <w:rFonts w:cs="Times New Roman"/>
                <w:szCs w:val="24"/>
              </w:rPr>
              <w:t>8</w:t>
            </w:r>
            <w:r w:rsidRPr="00A70186">
              <w:rPr>
                <w:rFonts w:cs="Times New Roman"/>
                <w:szCs w:val="24"/>
                <w:vertAlign w:val="superscript"/>
              </w:rPr>
              <w:t>th</w:t>
            </w:r>
            <w:r w:rsidRPr="00A70186">
              <w:rPr>
                <w:rFonts w:cs="Times New Roman"/>
                <w:szCs w:val="24"/>
              </w:rPr>
              <w:t xml:space="preserve"> May 2021</w:t>
            </w:r>
          </w:p>
        </w:tc>
        <w:tc>
          <w:tcPr>
            <w:tcW w:w="3192" w:type="dxa"/>
          </w:tcPr>
          <w:p w14:paraId="0E6444EA" w14:textId="77777777" w:rsidR="00927C91" w:rsidRPr="00A70186" w:rsidRDefault="00D5063C" w:rsidP="00A70186">
            <w:pPr>
              <w:rPr>
                <w:rFonts w:cs="Times New Roman"/>
                <w:szCs w:val="24"/>
              </w:rPr>
            </w:pPr>
            <w:r w:rsidRPr="00A70186">
              <w:rPr>
                <w:rFonts w:cs="Times New Roman"/>
                <w:szCs w:val="24"/>
              </w:rPr>
              <w:t>Presentation of findings</w:t>
            </w:r>
          </w:p>
        </w:tc>
        <w:tc>
          <w:tcPr>
            <w:tcW w:w="3192" w:type="dxa"/>
          </w:tcPr>
          <w:p w14:paraId="37B48AFE" w14:textId="77777777" w:rsidR="00927C91" w:rsidRPr="00A70186" w:rsidRDefault="00927C91" w:rsidP="00A70186">
            <w:pPr>
              <w:rPr>
                <w:rFonts w:cs="Times New Roman"/>
                <w:b/>
                <w:szCs w:val="24"/>
              </w:rPr>
            </w:pPr>
          </w:p>
        </w:tc>
      </w:tr>
    </w:tbl>
    <w:p w14:paraId="230C2B96" w14:textId="77777777" w:rsidR="00927C91" w:rsidRPr="00A70186" w:rsidRDefault="00927C91" w:rsidP="00A70186">
      <w:pPr>
        <w:rPr>
          <w:rFonts w:cs="Times New Roman"/>
          <w:szCs w:val="24"/>
        </w:rPr>
      </w:pPr>
    </w:p>
    <w:p w14:paraId="6017AF39" w14:textId="77777777" w:rsidR="00A70186" w:rsidRDefault="00A70186" w:rsidP="00A70186">
      <w:pPr>
        <w:jc w:val="center"/>
        <w:rPr>
          <w:rFonts w:cs="Times New Roman"/>
          <w:bCs/>
          <w:szCs w:val="24"/>
        </w:rPr>
      </w:pPr>
      <w:r>
        <w:rPr>
          <w:rFonts w:cs="Times New Roman"/>
          <w:bCs/>
          <w:szCs w:val="24"/>
        </w:rPr>
        <w:br w:type="page"/>
      </w:r>
    </w:p>
    <w:p w14:paraId="5F54F30F" w14:textId="7C72EDBF" w:rsidR="00297182" w:rsidRPr="00A70186" w:rsidRDefault="00D5063C" w:rsidP="00A70186">
      <w:pPr>
        <w:jc w:val="center"/>
        <w:rPr>
          <w:rFonts w:cs="Times New Roman"/>
          <w:bCs/>
          <w:szCs w:val="24"/>
        </w:rPr>
      </w:pPr>
      <w:r w:rsidRPr="00A70186">
        <w:rPr>
          <w:rFonts w:cs="Times New Roman"/>
          <w:bCs/>
          <w:szCs w:val="24"/>
        </w:rPr>
        <w:lastRenderedPageBreak/>
        <w:t>References</w:t>
      </w:r>
    </w:p>
    <w:p w14:paraId="2D6B36C4" w14:textId="77777777" w:rsidR="005E07CF" w:rsidRPr="00A70186" w:rsidRDefault="005E07CF" w:rsidP="00A70186">
      <w:pPr>
        <w:ind w:left="720" w:hanging="720"/>
        <w:rPr>
          <w:rFonts w:cs="Times New Roman"/>
          <w:szCs w:val="24"/>
        </w:rPr>
      </w:pPr>
      <w:r w:rsidRPr="00A70186">
        <w:rPr>
          <w:rFonts w:cs="Times New Roman"/>
          <w:szCs w:val="24"/>
        </w:rPr>
        <w:t xml:space="preserve">Abdulai, T., &amp; Owusu-Ansah, A. (2014). Essential Ingredients of a Good Research Proposal for Undergraduate and Postgraduate Students in the Social Sciences. </w:t>
      </w:r>
      <w:r w:rsidRPr="00A70186">
        <w:rPr>
          <w:rFonts w:cs="Times New Roman"/>
          <w:i/>
          <w:szCs w:val="24"/>
        </w:rPr>
        <w:t>SAGE Open</w:t>
      </w:r>
      <w:r w:rsidRPr="00A70186">
        <w:rPr>
          <w:rFonts w:cs="Times New Roman"/>
          <w:szCs w:val="24"/>
        </w:rPr>
        <w:t>. doi:10.1177/2158244014548178.</w:t>
      </w:r>
    </w:p>
    <w:p w14:paraId="0520C763" w14:textId="77777777" w:rsidR="005E07CF" w:rsidRPr="00A70186" w:rsidRDefault="005E07CF" w:rsidP="00A70186">
      <w:pPr>
        <w:ind w:left="720" w:hanging="720"/>
        <w:rPr>
          <w:rFonts w:cs="Times New Roman"/>
          <w:szCs w:val="24"/>
        </w:rPr>
      </w:pPr>
      <w:r w:rsidRPr="00A70186">
        <w:rPr>
          <w:rFonts w:cs="Times New Roman"/>
          <w:szCs w:val="24"/>
        </w:rPr>
        <w:t xml:space="preserve">Alharahsheh, H &amp; Pius, A. (2019). A Review of key paradigms: positivism VS interpretivism. 1. Retrieved from </w:t>
      </w:r>
      <w:hyperlink r:id="rId7" w:history="1">
        <w:r w:rsidRPr="00A70186">
          <w:rPr>
            <w:rStyle w:val="Hyperlink"/>
            <w:rFonts w:cs="Times New Roman"/>
            <w:szCs w:val="24"/>
          </w:rPr>
          <w:t>https://www.researchgate.net/publication/338244145_A_Review_of_key_paradigms_positivism_VS_interpretivism</w:t>
        </w:r>
      </w:hyperlink>
    </w:p>
    <w:p w14:paraId="558DCDB2" w14:textId="77777777" w:rsidR="005E07CF" w:rsidRPr="00A70186" w:rsidRDefault="005E07CF" w:rsidP="00A70186">
      <w:pPr>
        <w:ind w:left="720" w:hanging="720"/>
        <w:rPr>
          <w:rFonts w:cs="Times New Roman"/>
          <w:szCs w:val="24"/>
        </w:rPr>
      </w:pPr>
      <w:r w:rsidRPr="00A70186">
        <w:rPr>
          <w:rFonts w:cs="Times New Roman"/>
          <w:szCs w:val="24"/>
        </w:rPr>
        <w:t xml:space="preserve">Apple Inc SWOT Analysis. (2020). Apple Inc SWOT Analysis, 1-8. Retrieved from </w:t>
      </w:r>
      <w:hyperlink r:id="rId8" w:history="1">
        <w:r w:rsidRPr="00A70186">
          <w:rPr>
            <w:rStyle w:val="Hyperlink"/>
            <w:rFonts w:cs="Times New Roman"/>
            <w:szCs w:val="24"/>
          </w:rPr>
          <w:t>https://bstrategyhub.com/swot-analysis-of-apple-apple-swot/</w:t>
        </w:r>
      </w:hyperlink>
    </w:p>
    <w:p w14:paraId="3C19105D" w14:textId="77777777" w:rsidR="005E07CF" w:rsidRPr="00A70186" w:rsidRDefault="005E07CF" w:rsidP="00A70186">
      <w:pPr>
        <w:ind w:left="720" w:hanging="720"/>
        <w:rPr>
          <w:rFonts w:cs="Times New Roman"/>
          <w:color w:val="222222"/>
          <w:szCs w:val="24"/>
          <w:shd w:val="clear" w:color="auto" w:fill="FFFFFF"/>
        </w:rPr>
      </w:pPr>
      <w:r w:rsidRPr="00A70186">
        <w:rPr>
          <w:rFonts w:cs="Times New Roman"/>
          <w:color w:val="222222"/>
          <w:szCs w:val="24"/>
          <w:shd w:val="clear" w:color="auto" w:fill="FFFFFF"/>
        </w:rPr>
        <w:t>Brunson, C. L. (2017). </w:t>
      </w:r>
      <w:r w:rsidRPr="00A70186">
        <w:rPr>
          <w:rFonts w:cs="Times New Roman"/>
          <w:i/>
          <w:iCs/>
          <w:color w:val="222222"/>
          <w:szCs w:val="24"/>
          <w:shd w:val="clear" w:color="auto" w:fill="FFFFFF"/>
        </w:rPr>
        <w:t>Financial literacy and the impact in the African American community</w:t>
      </w:r>
      <w:r w:rsidRPr="00A70186">
        <w:rPr>
          <w:rFonts w:cs="Times New Roman"/>
          <w:color w:val="222222"/>
          <w:szCs w:val="24"/>
          <w:shd w:val="clear" w:color="auto" w:fill="FFFFFF"/>
        </w:rPr>
        <w:t> (Doctoral dissertation, Baker College (Michigan).</w:t>
      </w:r>
    </w:p>
    <w:p w14:paraId="28958C70" w14:textId="77777777" w:rsidR="005E07CF" w:rsidRPr="00A70186" w:rsidRDefault="005E07CF" w:rsidP="00A70186">
      <w:pPr>
        <w:ind w:left="720" w:hanging="720"/>
        <w:rPr>
          <w:rFonts w:cs="Times New Roman"/>
          <w:color w:val="222222"/>
          <w:szCs w:val="24"/>
          <w:shd w:val="clear" w:color="auto" w:fill="FFFFFF"/>
        </w:rPr>
      </w:pPr>
      <w:r w:rsidRPr="00A70186">
        <w:rPr>
          <w:rFonts w:cs="Times New Roman"/>
          <w:color w:val="222222"/>
          <w:szCs w:val="24"/>
          <w:shd w:val="clear" w:color="auto" w:fill="FFFFFF"/>
        </w:rPr>
        <w:t>Martínez-Mesa, J., González-Chica, D. A., Duquia, R. P., Bonamigo, R. R., &amp; Bastos, J. L. (2016). Sampling: how to select participants in my research study?. </w:t>
      </w:r>
      <w:r w:rsidRPr="00A70186">
        <w:rPr>
          <w:rFonts w:cs="Times New Roman"/>
          <w:i/>
          <w:iCs/>
          <w:color w:val="222222"/>
          <w:szCs w:val="24"/>
          <w:shd w:val="clear" w:color="auto" w:fill="FFFFFF"/>
        </w:rPr>
        <w:t>Anais brasileiros de dermatologia</w:t>
      </w:r>
      <w:r w:rsidRPr="00A70186">
        <w:rPr>
          <w:rFonts w:cs="Times New Roman"/>
          <w:color w:val="222222"/>
          <w:szCs w:val="24"/>
          <w:shd w:val="clear" w:color="auto" w:fill="FFFFFF"/>
        </w:rPr>
        <w:t>, </w:t>
      </w:r>
      <w:r w:rsidRPr="00A70186">
        <w:rPr>
          <w:rFonts w:cs="Times New Roman"/>
          <w:i/>
          <w:iCs/>
          <w:color w:val="222222"/>
          <w:szCs w:val="24"/>
          <w:shd w:val="clear" w:color="auto" w:fill="FFFFFF"/>
        </w:rPr>
        <w:t>91</w:t>
      </w:r>
      <w:r w:rsidRPr="00A70186">
        <w:rPr>
          <w:rFonts w:cs="Times New Roman"/>
          <w:color w:val="222222"/>
          <w:szCs w:val="24"/>
          <w:shd w:val="clear" w:color="auto" w:fill="FFFFFF"/>
        </w:rPr>
        <w:t>(3), 326-330.</w:t>
      </w:r>
    </w:p>
    <w:p w14:paraId="0C397790" w14:textId="77777777" w:rsidR="005E07CF" w:rsidRPr="00A70186" w:rsidRDefault="005E07CF" w:rsidP="00A70186">
      <w:pPr>
        <w:ind w:left="720" w:hanging="720"/>
        <w:rPr>
          <w:rFonts w:cs="Times New Roman"/>
          <w:szCs w:val="24"/>
        </w:rPr>
      </w:pPr>
      <w:r w:rsidRPr="00A70186">
        <w:rPr>
          <w:rFonts w:cs="Times New Roman"/>
          <w:color w:val="303030"/>
          <w:szCs w:val="24"/>
          <w:shd w:val="clear" w:color="auto" w:fill="FFFFFF"/>
        </w:rPr>
        <w:t xml:space="preserve">Rashid, Y., Rashid, A., Warraich, A., Sabir, S., &amp; Waseem, A. (2019). Case Study Method: A Step-by-Step Guide for Business Researchers. </w:t>
      </w:r>
      <w:r w:rsidRPr="00A70186">
        <w:rPr>
          <w:rFonts w:cs="Times New Roman"/>
          <w:i/>
          <w:color w:val="303030"/>
          <w:szCs w:val="24"/>
          <w:shd w:val="clear" w:color="auto" w:fill="FFFFFF"/>
        </w:rPr>
        <w:t>International Journal of Qualitative Methods</w:t>
      </w:r>
      <w:r w:rsidRPr="00A70186">
        <w:rPr>
          <w:rFonts w:cs="Times New Roman"/>
          <w:color w:val="303030"/>
          <w:szCs w:val="24"/>
          <w:shd w:val="clear" w:color="auto" w:fill="FFFFFF"/>
        </w:rPr>
        <w:t>. doi:10.1177/1609406919862424.</w:t>
      </w:r>
    </w:p>
    <w:sectPr w:rsidR="005E07CF" w:rsidRPr="00A70186" w:rsidSect="00FA78E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D466F" w14:textId="77777777" w:rsidR="00D5063C" w:rsidRDefault="00D5063C" w:rsidP="00FA78ED">
      <w:pPr>
        <w:spacing w:after="0" w:line="240" w:lineRule="auto"/>
      </w:pPr>
      <w:r>
        <w:separator/>
      </w:r>
    </w:p>
  </w:endnote>
  <w:endnote w:type="continuationSeparator" w:id="0">
    <w:p w14:paraId="091E85A9" w14:textId="77777777" w:rsidR="00D5063C" w:rsidRDefault="00D5063C" w:rsidP="00FA7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DDB95" w14:textId="77777777" w:rsidR="00D5063C" w:rsidRDefault="00D5063C" w:rsidP="00FA78ED">
      <w:pPr>
        <w:spacing w:after="0" w:line="240" w:lineRule="auto"/>
      </w:pPr>
      <w:r>
        <w:separator/>
      </w:r>
    </w:p>
  </w:footnote>
  <w:footnote w:type="continuationSeparator" w:id="0">
    <w:p w14:paraId="5FBD62C7" w14:textId="77777777" w:rsidR="00D5063C" w:rsidRDefault="00D5063C" w:rsidP="00FA7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150132025"/>
      <w:docPartObj>
        <w:docPartGallery w:val="Page Numbers (Top of Page)"/>
        <w:docPartUnique/>
      </w:docPartObj>
    </w:sdtPr>
    <w:sdtEndPr>
      <w:rPr>
        <w:noProof/>
      </w:rPr>
    </w:sdtEndPr>
    <w:sdtContent>
      <w:p w14:paraId="4E6EF9A9" w14:textId="785A7860" w:rsidR="00FA78ED" w:rsidRPr="00FA78ED" w:rsidRDefault="00FA78ED" w:rsidP="00FA78ED">
        <w:pPr>
          <w:pStyle w:val="Header"/>
          <w:tabs>
            <w:tab w:val="clear" w:pos="9026"/>
            <w:tab w:val="right" w:pos="9356"/>
          </w:tabs>
          <w:jc w:val="right"/>
          <w:rPr>
            <w:sz w:val="16"/>
            <w:szCs w:val="16"/>
          </w:rPr>
        </w:pPr>
        <w:r w:rsidRPr="00FA78ED">
          <w:rPr>
            <w:bCs/>
            <w:sz w:val="16"/>
            <w:szCs w:val="16"/>
          </w:rPr>
          <w:t>A RESEARCH PROPOSAL ON EFFECT OF PERFORMANCE APPRAISAL ON EMPLOYEE PERFORMANCE AT APPLE</w:t>
        </w:r>
        <w:r>
          <w:rPr>
            <w:bCs/>
            <w:sz w:val="16"/>
            <w:szCs w:val="16"/>
          </w:rPr>
          <w:tab/>
        </w:r>
        <w:r w:rsidRPr="00FA78ED">
          <w:rPr>
            <w:sz w:val="16"/>
            <w:szCs w:val="16"/>
          </w:rPr>
          <w:fldChar w:fldCharType="begin"/>
        </w:r>
        <w:r w:rsidRPr="00FA78ED">
          <w:rPr>
            <w:sz w:val="16"/>
            <w:szCs w:val="16"/>
          </w:rPr>
          <w:instrText xml:space="preserve"> PAGE   \* MERGEFORMAT </w:instrText>
        </w:r>
        <w:r w:rsidRPr="00FA78ED">
          <w:rPr>
            <w:sz w:val="16"/>
            <w:szCs w:val="16"/>
          </w:rPr>
          <w:fldChar w:fldCharType="separate"/>
        </w:r>
        <w:r w:rsidRPr="00FA78ED">
          <w:rPr>
            <w:noProof/>
            <w:sz w:val="16"/>
            <w:szCs w:val="16"/>
          </w:rPr>
          <w:t>2</w:t>
        </w:r>
        <w:r w:rsidRPr="00FA78ED">
          <w:rPr>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15"/>
        <w:szCs w:val="15"/>
      </w:rPr>
      <w:id w:val="-2072411041"/>
      <w:docPartObj>
        <w:docPartGallery w:val="Page Numbers (Top of Page)"/>
        <w:docPartUnique/>
      </w:docPartObj>
    </w:sdtPr>
    <w:sdtEndPr>
      <w:rPr>
        <w:noProof/>
      </w:rPr>
    </w:sdtEndPr>
    <w:sdtContent>
      <w:p w14:paraId="0ADD1F8A" w14:textId="5EC86040" w:rsidR="00FA78ED" w:rsidRPr="00FA78ED" w:rsidRDefault="00FA78ED" w:rsidP="00FA78ED">
        <w:pPr>
          <w:pStyle w:val="Header"/>
          <w:tabs>
            <w:tab w:val="clear" w:pos="9026"/>
            <w:tab w:val="right" w:pos="9356"/>
          </w:tabs>
          <w:jc w:val="right"/>
          <w:rPr>
            <w:rFonts w:cs="Times New Roman"/>
            <w:sz w:val="15"/>
            <w:szCs w:val="15"/>
          </w:rPr>
        </w:pPr>
        <w:r w:rsidRPr="00FA78ED">
          <w:rPr>
            <w:rFonts w:cs="Times New Roman"/>
            <w:sz w:val="15"/>
            <w:szCs w:val="15"/>
          </w:rPr>
          <w:t xml:space="preserve">Running head: </w:t>
        </w:r>
        <w:r w:rsidRPr="00FA78ED">
          <w:rPr>
            <w:rFonts w:cs="Times New Roman"/>
            <w:bCs/>
            <w:sz w:val="15"/>
            <w:szCs w:val="15"/>
          </w:rPr>
          <w:t>A RESEARCH PROPOSAL ON EFFECT OF PERFORMANCE APPRAISAL ON EMPLOYEE PERFORMANCE AT APPLE</w:t>
        </w:r>
        <w:r>
          <w:rPr>
            <w:rFonts w:cs="Times New Roman"/>
            <w:sz w:val="15"/>
            <w:szCs w:val="15"/>
          </w:rPr>
          <w:tab/>
        </w:r>
        <w:r w:rsidRPr="00FA78ED">
          <w:rPr>
            <w:rFonts w:cs="Times New Roman"/>
            <w:sz w:val="15"/>
            <w:szCs w:val="15"/>
          </w:rPr>
          <w:fldChar w:fldCharType="begin"/>
        </w:r>
        <w:r w:rsidRPr="00FA78ED">
          <w:rPr>
            <w:rFonts w:cs="Times New Roman"/>
            <w:sz w:val="15"/>
            <w:szCs w:val="15"/>
          </w:rPr>
          <w:instrText xml:space="preserve"> PAGE   \* MERGEFORMAT </w:instrText>
        </w:r>
        <w:r w:rsidRPr="00FA78ED">
          <w:rPr>
            <w:rFonts w:cs="Times New Roman"/>
            <w:sz w:val="15"/>
            <w:szCs w:val="15"/>
          </w:rPr>
          <w:fldChar w:fldCharType="separate"/>
        </w:r>
        <w:r w:rsidRPr="00FA78ED">
          <w:rPr>
            <w:rFonts w:cs="Times New Roman"/>
            <w:noProof/>
            <w:sz w:val="15"/>
            <w:szCs w:val="15"/>
          </w:rPr>
          <w:t>2</w:t>
        </w:r>
        <w:r w:rsidRPr="00FA78ED">
          <w:rPr>
            <w:rFonts w:cs="Times New Roman"/>
            <w:noProof/>
            <w:sz w:val="15"/>
            <w:szCs w:val="15"/>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C4ED7"/>
    <w:multiLevelType w:val="hybridMultilevel"/>
    <w:tmpl w:val="8C88AA9C"/>
    <w:lvl w:ilvl="0" w:tplc="F98E459C">
      <w:start w:val="1"/>
      <w:numFmt w:val="decimal"/>
      <w:lvlText w:val="%1."/>
      <w:lvlJc w:val="left"/>
      <w:pPr>
        <w:ind w:left="720" w:hanging="360"/>
      </w:pPr>
      <w:rPr>
        <w:rFonts w:hint="default"/>
      </w:rPr>
    </w:lvl>
    <w:lvl w:ilvl="1" w:tplc="E4B45BFA" w:tentative="1">
      <w:start w:val="1"/>
      <w:numFmt w:val="lowerLetter"/>
      <w:lvlText w:val="%2."/>
      <w:lvlJc w:val="left"/>
      <w:pPr>
        <w:ind w:left="1440" w:hanging="360"/>
      </w:pPr>
    </w:lvl>
    <w:lvl w:ilvl="2" w:tplc="0F266D90" w:tentative="1">
      <w:start w:val="1"/>
      <w:numFmt w:val="lowerRoman"/>
      <w:lvlText w:val="%3."/>
      <w:lvlJc w:val="right"/>
      <w:pPr>
        <w:ind w:left="2160" w:hanging="180"/>
      </w:pPr>
    </w:lvl>
    <w:lvl w:ilvl="3" w:tplc="BCC8F1B6" w:tentative="1">
      <w:start w:val="1"/>
      <w:numFmt w:val="decimal"/>
      <w:lvlText w:val="%4."/>
      <w:lvlJc w:val="left"/>
      <w:pPr>
        <w:ind w:left="2880" w:hanging="360"/>
      </w:pPr>
    </w:lvl>
    <w:lvl w:ilvl="4" w:tplc="57F60B6E" w:tentative="1">
      <w:start w:val="1"/>
      <w:numFmt w:val="lowerLetter"/>
      <w:lvlText w:val="%5."/>
      <w:lvlJc w:val="left"/>
      <w:pPr>
        <w:ind w:left="3600" w:hanging="360"/>
      </w:pPr>
    </w:lvl>
    <w:lvl w:ilvl="5" w:tplc="E7EAB92C" w:tentative="1">
      <w:start w:val="1"/>
      <w:numFmt w:val="lowerRoman"/>
      <w:lvlText w:val="%6."/>
      <w:lvlJc w:val="right"/>
      <w:pPr>
        <w:ind w:left="4320" w:hanging="180"/>
      </w:pPr>
    </w:lvl>
    <w:lvl w:ilvl="6" w:tplc="4EC2D0BA" w:tentative="1">
      <w:start w:val="1"/>
      <w:numFmt w:val="decimal"/>
      <w:lvlText w:val="%7."/>
      <w:lvlJc w:val="left"/>
      <w:pPr>
        <w:ind w:left="5040" w:hanging="360"/>
      </w:pPr>
    </w:lvl>
    <w:lvl w:ilvl="7" w:tplc="2B78E8C8" w:tentative="1">
      <w:start w:val="1"/>
      <w:numFmt w:val="lowerLetter"/>
      <w:lvlText w:val="%8."/>
      <w:lvlJc w:val="left"/>
      <w:pPr>
        <w:ind w:left="5760" w:hanging="360"/>
      </w:pPr>
    </w:lvl>
    <w:lvl w:ilvl="8" w:tplc="F744767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wMDYwsjQDkiYGhko6SsGpxcWZ+XkgBYa1AE/hP9EsAAAA"/>
  </w:docVars>
  <w:rsids>
    <w:rsidRoot w:val="008919F1"/>
    <w:rsid w:val="00002027"/>
    <w:rsid w:val="00142D2A"/>
    <w:rsid w:val="001916A2"/>
    <w:rsid w:val="001A7938"/>
    <w:rsid w:val="001D5579"/>
    <w:rsid w:val="00267D3C"/>
    <w:rsid w:val="00297182"/>
    <w:rsid w:val="002C6D4B"/>
    <w:rsid w:val="002F7ADF"/>
    <w:rsid w:val="0031113A"/>
    <w:rsid w:val="0042304D"/>
    <w:rsid w:val="00442653"/>
    <w:rsid w:val="004C2334"/>
    <w:rsid w:val="004F36A2"/>
    <w:rsid w:val="00503365"/>
    <w:rsid w:val="005E07CF"/>
    <w:rsid w:val="006D6435"/>
    <w:rsid w:val="006F3E3A"/>
    <w:rsid w:val="00726D02"/>
    <w:rsid w:val="0079382E"/>
    <w:rsid w:val="00804DDE"/>
    <w:rsid w:val="008919F1"/>
    <w:rsid w:val="008F76D5"/>
    <w:rsid w:val="009228FF"/>
    <w:rsid w:val="00926814"/>
    <w:rsid w:val="00927C91"/>
    <w:rsid w:val="00A70186"/>
    <w:rsid w:val="00AB251A"/>
    <w:rsid w:val="00AD340E"/>
    <w:rsid w:val="00D06E2A"/>
    <w:rsid w:val="00D5063C"/>
    <w:rsid w:val="00D96E00"/>
    <w:rsid w:val="00DC7C1A"/>
    <w:rsid w:val="00DD7CCA"/>
    <w:rsid w:val="00DE3657"/>
    <w:rsid w:val="00DE445F"/>
    <w:rsid w:val="00E06C86"/>
    <w:rsid w:val="00EB34EE"/>
    <w:rsid w:val="00F73B0D"/>
    <w:rsid w:val="00FA78ED"/>
    <w:rsid w:val="00FC1870"/>
    <w:rsid w:val="00FC2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A083"/>
  <w15:docId w15:val="{C9272C1A-B63E-416D-85F3-01C1AB3F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F1"/>
    <w:pPr>
      <w:spacing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9F1"/>
    <w:pPr>
      <w:ind w:left="720"/>
      <w:contextualSpacing/>
    </w:pPr>
  </w:style>
  <w:style w:type="table" w:styleId="TableGrid">
    <w:name w:val="Table Grid"/>
    <w:basedOn w:val="TableNormal"/>
    <w:uiPriority w:val="59"/>
    <w:rsid w:val="00DC7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C91"/>
    <w:rPr>
      <w:color w:val="0000FF" w:themeColor="hyperlink"/>
      <w:u w:val="single"/>
    </w:rPr>
  </w:style>
  <w:style w:type="paragraph" w:styleId="Header">
    <w:name w:val="header"/>
    <w:basedOn w:val="Normal"/>
    <w:link w:val="HeaderChar"/>
    <w:uiPriority w:val="99"/>
    <w:unhideWhenUsed/>
    <w:rsid w:val="00FA78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8ED"/>
    <w:rPr>
      <w:rFonts w:ascii="Times New Roman" w:hAnsi="Times New Roman"/>
      <w:sz w:val="24"/>
    </w:rPr>
  </w:style>
  <w:style w:type="paragraph" w:styleId="Footer">
    <w:name w:val="footer"/>
    <w:basedOn w:val="Normal"/>
    <w:link w:val="FooterChar"/>
    <w:uiPriority w:val="99"/>
    <w:unhideWhenUsed/>
    <w:rsid w:val="00FA78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8ED"/>
    <w:rPr>
      <w:rFonts w:ascii="Times New Roman" w:hAnsi="Times New Roman"/>
      <w:sz w:val="24"/>
    </w:rPr>
  </w:style>
  <w:style w:type="character" w:styleId="UnresolvedMention">
    <w:name w:val="Unresolved Mention"/>
    <w:basedOn w:val="DefaultParagraphFont"/>
    <w:uiPriority w:val="99"/>
    <w:semiHidden/>
    <w:unhideWhenUsed/>
    <w:rsid w:val="00297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trategyhub.com/swot-analysis-of-apple-apple-swot/" TargetMode="External"/><Relationship Id="rId3" Type="http://schemas.openxmlformats.org/officeDocument/2006/relationships/settings" Target="settings.xml"/><Relationship Id="rId7" Type="http://schemas.openxmlformats.org/officeDocument/2006/relationships/hyperlink" Target="https://www.researchgate.net/publication/338244145_A_Review_of_key_paradigms_positivism_VS_interpretivis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7</Pages>
  <Words>1473</Words>
  <Characters>8398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13</cp:revision>
  <dcterms:created xsi:type="dcterms:W3CDTF">2021-03-12T18:22:00Z</dcterms:created>
  <dcterms:modified xsi:type="dcterms:W3CDTF">2021-03-13T05:09:00Z</dcterms:modified>
</cp:coreProperties>
</file>